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BB" w:rsidRPr="00D736BB" w:rsidRDefault="00D736BB" w:rsidP="001225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736BB">
        <w:rPr>
          <w:rFonts w:ascii="Times New Roman" w:hAnsi="Times New Roman" w:cs="Times New Roman"/>
          <w:b/>
        </w:rPr>
        <w:t>Примерная форма договора</w:t>
      </w:r>
    </w:p>
    <w:p w:rsidR="00D736BB" w:rsidRPr="00D736BB" w:rsidRDefault="00D736BB" w:rsidP="001225FC">
      <w:pPr>
        <w:spacing w:after="0" w:line="360" w:lineRule="auto"/>
        <w:jc w:val="center"/>
        <w:rPr>
          <w:rStyle w:val="7"/>
          <w:rFonts w:eastAsiaTheme="minorEastAsia"/>
          <w:sz w:val="24"/>
          <w:szCs w:val="24"/>
        </w:rPr>
      </w:pPr>
      <w:r w:rsidRPr="00D736BB">
        <w:rPr>
          <w:rFonts w:ascii="Times New Roman" w:hAnsi="Times New Roman" w:cs="Times New Roman"/>
          <w:sz w:val="24"/>
          <w:szCs w:val="24"/>
        </w:rPr>
        <w:t xml:space="preserve">об оказании платных </w:t>
      </w:r>
      <w:r w:rsidRPr="00D736BB">
        <w:rPr>
          <w:rStyle w:val="7"/>
          <w:rFonts w:eastAsiaTheme="minorEastAsia"/>
          <w:sz w:val="24"/>
          <w:szCs w:val="24"/>
        </w:rPr>
        <w:t xml:space="preserve">образовательных услуг на подготовительных курсах </w:t>
      </w:r>
    </w:p>
    <w:p w:rsidR="00D736BB" w:rsidRPr="00D736BB" w:rsidRDefault="00D736BB" w:rsidP="001225FC">
      <w:pPr>
        <w:spacing w:after="0" w:line="360" w:lineRule="auto"/>
        <w:jc w:val="center"/>
        <w:rPr>
          <w:rStyle w:val="7"/>
          <w:rFonts w:eastAsiaTheme="minorEastAsia"/>
          <w:sz w:val="24"/>
          <w:szCs w:val="24"/>
        </w:rPr>
      </w:pPr>
      <w:r w:rsidRPr="00D736BB">
        <w:rPr>
          <w:rStyle w:val="7"/>
          <w:rFonts w:eastAsiaTheme="minorEastAsia"/>
          <w:sz w:val="24"/>
          <w:szCs w:val="24"/>
        </w:rPr>
        <w:t>в КГБПОУ «</w:t>
      </w:r>
      <w:proofErr w:type="spellStart"/>
      <w:r w:rsidRPr="00D736BB">
        <w:rPr>
          <w:rStyle w:val="7"/>
          <w:rFonts w:eastAsiaTheme="minorEastAsia"/>
          <w:sz w:val="24"/>
          <w:szCs w:val="24"/>
        </w:rPr>
        <w:t>Славгородский</w:t>
      </w:r>
      <w:proofErr w:type="spellEnd"/>
      <w:r w:rsidRPr="00D736BB">
        <w:rPr>
          <w:rStyle w:val="7"/>
          <w:rFonts w:eastAsiaTheme="minorEastAsia"/>
          <w:sz w:val="24"/>
          <w:szCs w:val="24"/>
        </w:rPr>
        <w:t xml:space="preserve"> педагогический колледж</w:t>
      </w:r>
    </w:p>
    <w:p w:rsidR="00D736BB" w:rsidRPr="00D736BB" w:rsidRDefault="00D736BB" w:rsidP="001225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6BB" w:rsidRPr="00D736BB" w:rsidRDefault="00D736BB" w:rsidP="001225FC">
      <w:pPr>
        <w:spacing w:after="0" w:line="360" w:lineRule="auto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>г. Славгород                                                                                                  "___" _____________ 20__ г.</w:t>
      </w:r>
    </w:p>
    <w:p w:rsidR="00D736BB" w:rsidRPr="00D736BB" w:rsidRDefault="00D736BB" w:rsidP="001225F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36BB" w:rsidRPr="00D736BB" w:rsidRDefault="00D736BB" w:rsidP="001225FC">
      <w:pPr>
        <w:pStyle w:val="Default"/>
        <w:spacing w:line="360" w:lineRule="auto"/>
        <w:jc w:val="both"/>
      </w:pPr>
      <w:proofErr w:type="gramStart"/>
      <w:r w:rsidRPr="00D736BB">
        <w:t>Краевое государственное бюджетное профессиональное образовательное учреждение «</w:t>
      </w:r>
      <w:proofErr w:type="spellStart"/>
      <w:r w:rsidRPr="00D736BB">
        <w:t>Славгородский</w:t>
      </w:r>
      <w:proofErr w:type="spellEnd"/>
      <w:r w:rsidRPr="00D736BB">
        <w:t xml:space="preserve"> педагогический колледж», осуществляющее  образовательную   деятельность  на основании лицензии 017 серия 22Л01 № 0001488, выданной Главным управлением образования и молодежной политики Алтайского края «09» февраля 2015г. (срок действия - бессрочно), и свидетельства о государственной аккредитации 028 серия 22A01 № 0002272 от «10» марта 2020г., выданного Министерством образования и науки Алтайского края (срок действия до 10 марта 2026г</w:t>
      </w:r>
      <w:proofErr w:type="gramEnd"/>
      <w:r w:rsidRPr="00D736BB">
        <w:t xml:space="preserve">.), именуемое в дальнейшем «Исполнитель», в лице директора </w:t>
      </w:r>
      <w:proofErr w:type="spellStart"/>
      <w:r w:rsidRPr="00D736BB">
        <w:t>Петерс</w:t>
      </w:r>
      <w:proofErr w:type="spellEnd"/>
      <w:r w:rsidRPr="00D736BB">
        <w:t xml:space="preserve"> Галины Ивановны, действующего на основании Устава и  ______________________________________________________________, именуем__ в дальнейшем «Заказчик», совместно именуемые Стороны, заключили настоящий Договор (далее – Договор) о нижеследующем:</w:t>
      </w:r>
    </w:p>
    <w:p w:rsidR="00D736BB" w:rsidRPr="00D736BB" w:rsidRDefault="00D736BB" w:rsidP="001225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</w:rPr>
        <w:t xml:space="preserve"> I. Предмет Договора</w:t>
      </w:r>
    </w:p>
    <w:p w:rsidR="00D736BB" w:rsidRPr="00D736BB" w:rsidRDefault="00D736BB" w:rsidP="001225FC">
      <w:pPr>
        <w:pStyle w:val="80"/>
        <w:shd w:val="clear" w:color="auto" w:fill="auto"/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1.1. Заказчик поручает, а Исполнитель обязуется предоставить образовательную услугу по программе</w:t>
      </w:r>
      <w:r w:rsidRPr="00D736BB">
        <w:rPr>
          <w:sz w:val="24"/>
          <w:szCs w:val="24"/>
        </w:rPr>
        <w:tab/>
        <w:t>для подготовки Слушателя к поступлению в КГБПОУ «</w:t>
      </w:r>
      <w:proofErr w:type="spellStart"/>
      <w:r w:rsidRPr="00D736BB">
        <w:rPr>
          <w:sz w:val="24"/>
          <w:szCs w:val="24"/>
        </w:rPr>
        <w:t>Славгородский</w:t>
      </w:r>
      <w:proofErr w:type="spellEnd"/>
      <w:r w:rsidRPr="00D736BB">
        <w:rPr>
          <w:sz w:val="24"/>
          <w:szCs w:val="24"/>
        </w:rPr>
        <w:t xml:space="preserve"> педагогический колледж» на специальность:______________________________________________</w:t>
      </w:r>
    </w:p>
    <w:p w:rsidR="00D736BB" w:rsidRPr="00D736BB" w:rsidRDefault="00D736BB" w:rsidP="001225FC">
      <w:pPr>
        <w:pStyle w:val="80"/>
        <w:shd w:val="clear" w:color="auto" w:fill="auto"/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1.2. Подготовительные курсы проводятся согласно утвержденному Исполнителем расписанию. Продолжительность подг</w:t>
      </w:r>
      <w:r w:rsidR="00227F35">
        <w:rPr>
          <w:sz w:val="24"/>
          <w:szCs w:val="24"/>
        </w:rPr>
        <w:t>отовительных курсов составляет:</w:t>
      </w:r>
      <w:r w:rsidR="00397EDB">
        <w:rPr>
          <w:sz w:val="24"/>
          <w:szCs w:val="24"/>
        </w:rPr>
        <w:t xml:space="preserve"> ___  дней, в количестве ___ </w:t>
      </w:r>
      <w:r w:rsidRPr="00D736BB">
        <w:rPr>
          <w:sz w:val="24"/>
          <w:szCs w:val="24"/>
        </w:rPr>
        <w:t>аудиторных  часов. Начало занятий на подготови</w:t>
      </w:r>
      <w:r w:rsidR="00397EDB">
        <w:rPr>
          <w:sz w:val="24"/>
          <w:szCs w:val="24"/>
        </w:rPr>
        <w:t>тельных курсах ________________</w:t>
      </w:r>
      <w:bookmarkStart w:id="0" w:name="_GoBack"/>
      <w:bookmarkEnd w:id="0"/>
      <w:r w:rsidRPr="00D736BB">
        <w:rPr>
          <w:sz w:val="24"/>
          <w:szCs w:val="24"/>
        </w:rPr>
        <w:t>, окончание занятий ______________________.</w:t>
      </w:r>
    </w:p>
    <w:p w:rsidR="00D736BB" w:rsidRPr="00D736BB" w:rsidRDefault="00D736BB" w:rsidP="001225FC">
      <w:pPr>
        <w:pStyle w:val="80"/>
        <w:shd w:val="clear" w:color="auto" w:fill="auto"/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Форма обучения - очная.</w:t>
      </w:r>
    </w:p>
    <w:p w:rsidR="00D736BB" w:rsidRPr="00D736BB" w:rsidRDefault="00D736BB" w:rsidP="00122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BB">
        <w:rPr>
          <w:rFonts w:ascii="Times New Roman" w:hAnsi="Times New Roman" w:cs="Times New Roman"/>
          <w:sz w:val="24"/>
          <w:szCs w:val="24"/>
        </w:rPr>
        <w:t>II. Права Исполнителя, Заказчика и Слушателя</w:t>
      </w:r>
    </w:p>
    <w:p w:rsidR="00D736BB" w:rsidRPr="00D736BB" w:rsidRDefault="00D736BB" w:rsidP="001225FC">
      <w:pPr>
        <w:pStyle w:val="80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Исполнитель вправе:</w:t>
      </w:r>
    </w:p>
    <w:p w:rsidR="00D736BB" w:rsidRPr="00D736BB" w:rsidRDefault="00D736BB" w:rsidP="001225FC">
      <w:pPr>
        <w:pStyle w:val="80"/>
        <w:numPr>
          <w:ilvl w:val="0"/>
          <w:numId w:val="2"/>
        </w:numPr>
        <w:shd w:val="clear" w:color="auto" w:fill="auto"/>
        <w:tabs>
          <w:tab w:val="left" w:pos="682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проведения итоговой аттестации Слушателя.</w:t>
      </w:r>
    </w:p>
    <w:p w:rsidR="00D736BB" w:rsidRPr="00D736BB" w:rsidRDefault="00D736BB" w:rsidP="001225FC">
      <w:pPr>
        <w:pStyle w:val="8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Применять к Слушателю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736BB" w:rsidRPr="00D736BB" w:rsidRDefault="00D736BB" w:rsidP="001225FC">
      <w:pPr>
        <w:pStyle w:val="80"/>
        <w:numPr>
          <w:ilvl w:val="1"/>
          <w:numId w:val="2"/>
        </w:numPr>
        <w:shd w:val="clear" w:color="auto" w:fill="auto"/>
        <w:tabs>
          <w:tab w:val="left" w:pos="558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lastRenderedPageBreak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736BB" w:rsidRPr="00D736BB" w:rsidRDefault="00D736BB" w:rsidP="001225FC">
      <w:pPr>
        <w:pStyle w:val="8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Слушатель вправе:</w:t>
      </w:r>
    </w:p>
    <w:p w:rsidR="00D736BB" w:rsidRPr="00D736BB" w:rsidRDefault="00D736BB" w:rsidP="001225FC">
      <w:pPr>
        <w:pStyle w:val="8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736BB" w:rsidRPr="00D736BB" w:rsidRDefault="00D736BB" w:rsidP="001225FC">
      <w:pPr>
        <w:pStyle w:val="80"/>
        <w:numPr>
          <w:ilvl w:val="2"/>
          <w:numId w:val="2"/>
        </w:numPr>
        <w:shd w:val="clear" w:color="auto" w:fill="auto"/>
        <w:tabs>
          <w:tab w:val="left" w:pos="625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D736BB" w:rsidRPr="00D736BB" w:rsidRDefault="00D736BB" w:rsidP="001225FC">
      <w:pPr>
        <w:pStyle w:val="80"/>
        <w:numPr>
          <w:ilvl w:val="2"/>
          <w:numId w:val="2"/>
        </w:numPr>
        <w:shd w:val="clear" w:color="auto" w:fill="auto"/>
        <w:tabs>
          <w:tab w:val="left" w:pos="668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736BB" w:rsidRPr="00D736BB" w:rsidRDefault="00D736BB" w:rsidP="001225FC">
      <w:pPr>
        <w:pStyle w:val="80"/>
        <w:numPr>
          <w:ilvl w:val="2"/>
          <w:numId w:val="2"/>
        </w:numPr>
        <w:shd w:val="clear" w:color="auto" w:fill="auto"/>
        <w:tabs>
          <w:tab w:val="left" w:pos="634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736BB" w:rsidRPr="00D736BB" w:rsidRDefault="00D736BB" w:rsidP="001225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6BB">
        <w:rPr>
          <w:rFonts w:ascii="Times New Roman" w:hAnsi="Times New Roman" w:cs="Times New Roman"/>
          <w:sz w:val="24"/>
          <w:szCs w:val="24"/>
        </w:rPr>
        <w:t>III. Обязанности Исполнителя, Заказчика и Слушателя</w:t>
      </w:r>
    </w:p>
    <w:p w:rsidR="00D736BB" w:rsidRPr="00D736BB" w:rsidRDefault="00D736BB" w:rsidP="001225FC">
      <w:pPr>
        <w:pStyle w:val="80"/>
        <w:numPr>
          <w:ilvl w:val="3"/>
          <w:numId w:val="2"/>
        </w:numPr>
        <w:shd w:val="clear" w:color="auto" w:fill="auto"/>
        <w:tabs>
          <w:tab w:val="left" w:pos="433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Исполнитель обязан:</w:t>
      </w:r>
    </w:p>
    <w:p w:rsidR="00D736BB" w:rsidRPr="00D736BB" w:rsidRDefault="00D736BB" w:rsidP="001225FC">
      <w:pPr>
        <w:pStyle w:val="80"/>
        <w:numPr>
          <w:ilvl w:val="4"/>
          <w:numId w:val="2"/>
        </w:numPr>
        <w:shd w:val="clear" w:color="auto" w:fill="auto"/>
        <w:tabs>
          <w:tab w:val="left" w:pos="673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Осуществлять предоставление услуг в полном объеме в соответствии с утвержденной в колледже рабочей программой.</w:t>
      </w:r>
    </w:p>
    <w:p w:rsidR="00D736BB" w:rsidRPr="00D736BB" w:rsidRDefault="00D736BB" w:rsidP="001225FC">
      <w:pPr>
        <w:pStyle w:val="80"/>
        <w:numPr>
          <w:ilvl w:val="4"/>
          <w:numId w:val="2"/>
        </w:numPr>
        <w:shd w:val="clear" w:color="auto" w:fill="auto"/>
        <w:tabs>
          <w:tab w:val="left" w:pos="630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При получении оплаты за обучение допустить Слушателя к занятиям на подготовительные курсы.</w:t>
      </w:r>
    </w:p>
    <w:p w:rsidR="00D736BB" w:rsidRPr="00D736BB" w:rsidRDefault="00D736BB" w:rsidP="001225FC">
      <w:pPr>
        <w:pStyle w:val="80"/>
        <w:numPr>
          <w:ilvl w:val="3"/>
          <w:numId w:val="2"/>
        </w:numPr>
        <w:shd w:val="clear" w:color="auto" w:fill="auto"/>
        <w:tabs>
          <w:tab w:val="left" w:pos="438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Заказчик обязан:</w:t>
      </w:r>
    </w:p>
    <w:p w:rsidR="00D736BB" w:rsidRPr="00D736BB" w:rsidRDefault="00D736BB" w:rsidP="001225FC">
      <w:pPr>
        <w:pStyle w:val="80"/>
        <w:shd w:val="clear" w:color="auto" w:fill="auto"/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3.2.1. Оплатить за предоставляемые Слушателю образовательные услуги, указанные в разделе 1 настоящего Договора в размере, указанном в пункте 4.</w:t>
      </w:r>
    </w:p>
    <w:p w:rsidR="00D736BB" w:rsidRPr="00D736BB" w:rsidRDefault="00D736BB" w:rsidP="001225FC">
      <w:pPr>
        <w:pStyle w:val="80"/>
        <w:numPr>
          <w:ilvl w:val="3"/>
          <w:numId w:val="2"/>
        </w:numPr>
        <w:shd w:val="clear" w:color="auto" w:fill="auto"/>
        <w:tabs>
          <w:tab w:val="left" w:pos="442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Слушатель обязан:</w:t>
      </w:r>
    </w:p>
    <w:p w:rsidR="00D736BB" w:rsidRPr="00D736BB" w:rsidRDefault="00D736BB" w:rsidP="001225FC">
      <w:pPr>
        <w:pStyle w:val="80"/>
        <w:numPr>
          <w:ilvl w:val="4"/>
          <w:numId w:val="2"/>
        </w:numPr>
        <w:shd w:val="clear" w:color="auto" w:fill="auto"/>
        <w:tabs>
          <w:tab w:val="left" w:pos="658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Посещать занятия, указанные в учебном расписании, выполнять задания по подготовке к занятиям.</w:t>
      </w:r>
    </w:p>
    <w:p w:rsidR="00D736BB" w:rsidRPr="00D736BB" w:rsidRDefault="00D736BB" w:rsidP="001225FC">
      <w:pPr>
        <w:pStyle w:val="80"/>
        <w:numPr>
          <w:ilvl w:val="4"/>
          <w:numId w:val="2"/>
        </w:numPr>
        <w:shd w:val="clear" w:color="auto" w:fill="auto"/>
        <w:tabs>
          <w:tab w:val="left" w:pos="673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Соблюдать требования Устава, правила внутреннего распорядка Исполнителя, соблюдать учебную дисциплину и общепринятые нормы поведения, в частности, проявлять уважение к педагогическому, учебно-вспомогательному и иному персоналу Исполнителя, другим слушателям, не посягать на их честь и достоинство.</w:t>
      </w:r>
    </w:p>
    <w:p w:rsidR="00D736BB" w:rsidRPr="00D736BB" w:rsidRDefault="00D736BB" w:rsidP="001225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6BB">
        <w:rPr>
          <w:rFonts w:ascii="Times New Roman" w:hAnsi="Times New Roman" w:cs="Times New Roman"/>
          <w:sz w:val="24"/>
          <w:szCs w:val="24"/>
        </w:rPr>
        <w:t>IV. Стоимость образовательных услуг, сроки и порядок их оплаты</w:t>
      </w:r>
    </w:p>
    <w:p w:rsidR="00D736BB" w:rsidRPr="00D736BB" w:rsidRDefault="00D736BB" w:rsidP="001225FC">
      <w:pPr>
        <w:pStyle w:val="80"/>
        <w:numPr>
          <w:ilvl w:val="5"/>
          <w:numId w:val="2"/>
        </w:numPr>
        <w:shd w:val="clear" w:color="auto" w:fill="auto"/>
        <w:tabs>
          <w:tab w:val="left" w:pos="476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Договорная цена за весь период обучения слушателей подготовительных курсов составляет _______________________________.</w:t>
      </w:r>
    </w:p>
    <w:p w:rsidR="00D736BB" w:rsidRPr="00D736BB" w:rsidRDefault="00D736BB" w:rsidP="001225FC">
      <w:pPr>
        <w:pStyle w:val="80"/>
        <w:numPr>
          <w:ilvl w:val="5"/>
          <w:numId w:val="2"/>
        </w:numPr>
        <w:shd w:val="clear" w:color="auto" w:fill="auto"/>
        <w:tabs>
          <w:tab w:val="left" w:pos="442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 xml:space="preserve">При выполнении обязательств по настоящему договору Заказчик производит оплату до начала занятий за весь срок обучения единовременно, а также </w:t>
      </w:r>
      <w:proofErr w:type="gramStart"/>
      <w:r w:rsidRPr="00D736BB">
        <w:rPr>
          <w:sz w:val="24"/>
          <w:szCs w:val="24"/>
        </w:rPr>
        <w:t>предоставляет платежный документ</w:t>
      </w:r>
      <w:proofErr w:type="gramEnd"/>
      <w:r w:rsidRPr="00D736BB">
        <w:rPr>
          <w:sz w:val="24"/>
          <w:szCs w:val="24"/>
        </w:rPr>
        <w:t>, подтверждающий оплату.</w:t>
      </w:r>
    </w:p>
    <w:p w:rsidR="00D736BB" w:rsidRPr="00D736BB" w:rsidRDefault="00D736BB" w:rsidP="001225FC">
      <w:pPr>
        <w:pStyle w:val="80"/>
        <w:numPr>
          <w:ilvl w:val="5"/>
          <w:numId w:val="2"/>
        </w:numPr>
        <w:shd w:val="clear" w:color="auto" w:fill="auto"/>
        <w:tabs>
          <w:tab w:val="left" w:pos="486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Оплата производится в безналичном порядке на счет, указанный в разделе VIII настоящего Договора.</w:t>
      </w:r>
    </w:p>
    <w:p w:rsidR="00D736BB" w:rsidRPr="00D736BB" w:rsidRDefault="00D736BB" w:rsidP="001225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6B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V. </w:t>
      </w:r>
      <w:r w:rsidRPr="00D736BB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D736BB" w:rsidRPr="00D736BB" w:rsidRDefault="00D736BB" w:rsidP="001225FC">
      <w:pPr>
        <w:pStyle w:val="8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Исполнитель не несет ответственность за нарушение Договора, возникшие по форс-мажорным обстоятельствам (стихийные бедствия, социальные конфликты).</w:t>
      </w:r>
    </w:p>
    <w:p w:rsidR="00D736BB" w:rsidRPr="00D736BB" w:rsidRDefault="00D736BB" w:rsidP="001225FC">
      <w:pPr>
        <w:pStyle w:val="80"/>
        <w:numPr>
          <w:ilvl w:val="0"/>
          <w:numId w:val="3"/>
        </w:numPr>
        <w:shd w:val="clear" w:color="auto" w:fill="auto"/>
        <w:tabs>
          <w:tab w:val="left" w:pos="471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В случае отчисления Слушателя с подготовительных курсов по собственному желанию, за нарушение правил внутреннего распорядка академии, непосещение занятий без уважительных причин, совершение правонарушения Исполнитель не возвращает Заказчику средства, внесенные им в счет оплаты.</w:t>
      </w:r>
    </w:p>
    <w:p w:rsidR="00D736BB" w:rsidRPr="00D736BB" w:rsidRDefault="00D736BB" w:rsidP="001225FC">
      <w:pPr>
        <w:pStyle w:val="80"/>
        <w:numPr>
          <w:ilvl w:val="0"/>
          <w:numId w:val="3"/>
        </w:numPr>
        <w:shd w:val="clear" w:color="auto" w:fill="auto"/>
        <w:tabs>
          <w:tab w:val="left" w:pos="543"/>
        </w:tabs>
        <w:spacing w:before="0" w:after="0" w:line="360" w:lineRule="auto"/>
        <w:rPr>
          <w:sz w:val="24"/>
          <w:szCs w:val="24"/>
        </w:rPr>
      </w:pPr>
      <w:proofErr w:type="gramStart"/>
      <w:r w:rsidRPr="00D736BB">
        <w:rPr>
          <w:sz w:val="24"/>
          <w:szCs w:val="24"/>
        </w:rPr>
        <w:t>При отчислении Слушателя по уважительном причинам (состояние здоровья и т.п.), подтвержденным документально, Исполнитель обязан произвести с Заказчиком взаиморасчеты по средствам, уплаченным за занятия.</w:t>
      </w:r>
      <w:proofErr w:type="gramEnd"/>
      <w:r w:rsidRPr="00D736BB">
        <w:rPr>
          <w:sz w:val="24"/>
          <w:szCs w:val="24"/>
        </w:rPr>
        <w:t xml:space="preserve"> Из договорной цены удерживаются фактически произведенные и обязательные для исполнения расходы. Остаток средств возвращается Заказчику.</w:t>
      </w:r>
    </w:p>
    <w:p w:rsidR="00D736BB" w:rsidRPr="00D736BB" w:rsidRDefault="00D736BB" w:rsidP="001225FC">
      <w:pPr>
        <w:pStyle w:val="80"/>
        <w:numPr>
          <w:ilvl w:val="0"/>
          <w:numId w:val="3"/>
        </w:numPr>
        <w:shd w:val="clear" w:color="auto" w:fill="auto"/>
        <w:tabs>
          <w:tab w:val="left" w:pos="524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В случае одностороннего отказа от исполнения обязательств по настоящему договору применяется ст. 782 ГК РФ.</w:t>
      </w:r>
    </w:p>
    <w:p w:rsidR="00D736BB" w:rsidRPr="00D736BB" w:rsidRDefault="00D736BB" w:rsidP="001225FC">
      <w:pPr>
        <w:pStyle w:val="8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Досрочное расторжение Договора возможно по взаимному согласию сторон.</w:t>
      </w:r>
    </w:p>
    <w:p w:rsidR="00D736BB" w:rsidRPr="00D736BB" w:rsidRDefault="00D736BB" w:rsidP="001225FC">
      <w:pPr>
        <w:pStyle w:val="80"/>
        <w:shd w:val="clear" w:color="auto" w:fill="auto"/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5.6. За невыполнение или ненадлежащее исполнение сторонами условий настоящего договора виновная сторона несет ответственность в соответствии с действующим законодательством Российской Федерации.</w:t>
      </w:r>
    </w:p>
    <w:p w:rsidR="00D736BB" w:rsidRPr="00D736BB" w:rsidRDefault="00D736BB" w:rsidP="001225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6BB">
        <w:rPr>
          <w:rFonts w:ascii="Times New Roman" w:hAnsi="Times New Roman" w:cs="Times New Roman"/>
          <w:sz w:val="24"/>
          <w:szCs w:val="24"/>
        </w:rPr>
        <w:t>VI. Срок действия Договора</w:t>
      </w:r>
    </w:p>
    <w:p w:rsidR="00D736BB" w:rsidRPr="00D736BB" w:rsidRDefault="00D736BB" w:rsidP="001225FC">
      <w:pPr>
        <w:pStyle w:val="80"/>
        <w:shd w:val="clear" w:color="auto" w:fill="auto"/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6.1. Договор вступает в силу с момента подписания и действует до окончания исполнения сторонами своих обязательств по договору.</w:t>
      </w:r>
    </w:p>
    <w:p w:rsidR="00D736BB" w:rsidRPr="00D736BB" w:rsidRDefault="00D736BB" w:rsidP="001225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6BB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D736BB" w:rsidRPr="00D736BB" w:rsidRDefault="00D736BB" w:rsidP="001225FC">
      <w:pPr>
        <w:pStyle w:val="80"/>
        <w:numPr>
          <w:ilvl w:val="0"/>
          <w:numId w:val="4"/>
        </w:numPr>
        <w:shd w:val="clear" w:color="auto" w:fill="auto"/>
        <w:tabs>
          <w:tab w:val="left" w:pos="462"/>
        </w:tabs>
        <w:spacing w:before="0" w:after="0" w:line="360" w:lineRule="auto"/>
        <w:rPr>
          <w:sz w:val="24"/>
          <w:szCs w:val="24"/>
        </w:rPr>
      </w:pPr>
      <w:r w:rsidRPr="00D736BB">
        <w:rPr>
          <w:sz w:val="24"/>
          <w:szCs w:val="24"/>
        </w:rPr>
        <w:t>Настоящий Договор составлен в 3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36BB" w:rsidRPr="00D736BB" w:rsidRDefault="00D736BB" w:rsidP="001225FC">
      <w:pPr>
        <w:pStyle w:val="80"/>
        <w:numPr>
          <w:ilvl w:val="0"/>
          <w:numId w:val="4"/>
        </w:numPr>
        <w:shd w:val="clear" w:color="auto" w:fill="auto"/>
        <w:tabs>
          <w:tab w:val="left" w:pos="433"/>
        </w:tabs>
        <w:spacing w:before="0" w:after="0" w:line="360" w:lineRule="auto"/>
        <w:rPr>
          <w:sz w:val="24"/>
          <w:szCs w:val="24"/>
        </w:rPr>
        <w:sectPr w:rsidR="00D736BB" w:rsidRPr="00D736BB" w:rsidSect="001225FC">
          <w:pgSz w:w="11905" w:h="16837"/>
          <w:pgMar w:top="1134" w:right="567" w:bottom="1134" w:left="1134" w:header="454" w:footer="6" w:gutter="0"/>
          <w:cols w:space="720"/>
          <w:noEndnote/>
          <w:docGrid w:linePitch="360"/>
        </w:sectPr>
      </w:pPr>
      <w:r w:rsidRPr="00D736BB">
        <w:rPr>
          <w:sz w:val="24"/>
          <w:szCs w:val="24"/>
        </w:rPr>
        <w:t>Изменения Договора оформляются дополнительными соглашениями к Договору.</w:t>
      </w:r>
    </w:p>
    <w:p w:rsidR="00D736BB" w:rsidRPr="00D736BB" w:rsidRDefault="00D736BB" w:rsidP="001225FC">
      <w:pPr>
        <w:framePr w:w="11909" w:h="176" w:hRule="exact" w:wrap="notBeside" w:vAnchor="text" w:hAnchor="text" w:xAlign="center" w:y="1" w:anchorLock="1"/>
        <w:spacing w:after="0"/>
        <w:rPr>
          <w:rFonts w:ascii="Times New Roman" w:hAnsi="Times New Roman" w:cs="Times New Roman"/>
        </w:rPr>
      </w:pPr>
    </w:p>
    <w:p w:rsidR="00D736BB" w:rsidRPr="00D736BB" w:rsidRDefault="00D736BB" w:rsidP="001225FC">
      <w:pPr>
        <w:spacing w:after="0"/>
        <w:jc w:val="center"/>
        <w:rPr>
          <w:rFonts w:ascii="Times New Roman" w:hAnsi="Times New Roman" w:cs="Times New Roman"/>
        </w:rPr>
      </w:pPr>
      <w:r w:rsidRPr="00D736BB">
        <w:rPr>
          <w:rFonts w:ascii="Times New Roman" w:hAnsi="Times New Roman" w:cs="Times New Roman"/>
          <w:b/>
          <w:lang w:val="en-US"/>
        </w:rPr>
        <w:t>VIII</w:t>
      </w:r>
      <w:r w:rsidRPr="00D736BB">
        <w:rPr>
          <w:rFonts w:ascii="Times New Roman" w:hAnsi="Times New Roman" w:cs="Times New Roman"/>
        </w:rPr>
        <w:t xml:space="preserve">. </w:t>
      </w:r>
      <w:r w:rsidRPr="00D736BB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pPr w:leftFromText="180" w:rightFromText="180" w:vertAnchor="text" w:horzAnchor="margin" w:tblpXSpec="center" w:tblpY="140"/>
        <w:tblW w:w="10598" w:type="dxa"/>
        <w:tblLook w:val="04A0" w:firstRow="1" w:lastRow="0" w:firstColumn="1" w:lastColumn="0" w:noHBand="0" w:noVBand="1"/>
      </w:tblPr>
      <w:tblGrid>
        <w:gridCol w:w="5563"/>
        <w:gridCol w:w="5035"/>
      </w:tblGrid>
      <w:tr w:rsidR="00D736BB" w:rsidRPr="00D736BB" w:rsidTr="00CF5428">
        <w:tc>
          <w:tcPr>
            <w:tcW w:w="5563" w:type="dxa"/>
          </w:tcPr>
          <w:p w:rsidR="00D736BB" w:rsidRPr="00D736BB" w:rsidRDefault="00D736BB" w:rsidP="001225FC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5035" w:type="dxa"/>
          </w:tcPr>
          <w:p w:rsidR="00D736BB" w:rsidRPr="00D736BB" w:rsidRDefault="00D736BB" w:rsidP="001225FC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Обучающийся</w:t>
            </w:r>
          </w:p>
        </w:tc>
      </w:tr>
      <w:tr w:rsidR="00D736BB" w:rsidRPr="00D736BB" w:rsidTr="00CF5428">
        <w:trPr>
          <w:trHeight w:val="5542"/>
        </w:trPr>
        <w:tc>
          <w:tcPr>
            <w:tcW w:w="5563" w:type="dxa"/>
          </w:tcPr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D736BB">
              <w:rPr>
                <w:rFonts w:ascii="Times New Roman" w:hAnsi="Times New Roman"/>
              </w:rPr>
              <w:t xml:space="preserve">Краевое государственное бюджетное профессиональное образовательное учреждение </w:t>
            </w:r>
            <w:r w:rsidRPr="00D736BB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D736BB">
              <w:rPr>
                <w:rFonts w:ascii="Times New Roman" w:hAnsi="Times New Roman"/>
                <w:color w:val="000000"/>
              </w:rPr>
              <w:t>Славгородский</w:t>
            </w:r>
            <w:proofErr w:type="spellEnd"/>
            <w:r w:rsidRPr="00D736BB">
              <w:rPr>
                <w:rFonts w:ascii="Times New Roman" w:hAnsi="Times New Roman"/>
                <w:color w:val="000000"/>
              </w:rPr>
              <w:t xml:space="preserve"> педагогический колледж»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D736BB">
              <w:rPr>
                <w:rFonts w:ascii="Times New Roman" w:hAnsi="Times New Roman"/>
                <w:color w:val="000000"/>
              </w:rPr>
              <w:t>658820 Алтайский край, г. Славгород, ул. Луначарского, 146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ОКТМО 01719000 ОГРН 1022200865455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ИНН 2210002262 КПП 221001001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D736BB">
              <w:rPr>
                <w:rFonts w:ascii="Times New Roman" w:hAnsi="Times New Roman"/>
              </w:rPr>
              <w:t>Р</w:t>
            </w:r>
            <w:proofErr w:type="gramEnd"/>
            <w:r w:rsidRPr="00D736BB">
              <w:rPr>
                <w:rFonts w:ascii="Times New Roman" w:hAnsi="Times New Roman"/>
              </w:rPr>
              <w:t xml:space="preserve">/счет 03224643010000001700          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D736BB">
              <w:rPr>
                <w:rFonts w:ascii="Times New Roman" w:hAnsi="Times New Roman"/>
              </w:rPr>
              <w:t>Кор/счет</w:t>
            </w:r>
            <w:proofErr w:type="gramEnd"/>
            <w:r w:rsidRPr="00D736BB">
              <w:rPr>
                <w:rFonts w:ascii="Times New Roman" w:hAnsi="Times New Roman"/>
              </w:rPr>
              <w:t xml:space="preserve">  40102810045370000009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БИК 010173001</w:t>
            </w:r>
            <w:r w:rsidRPr="00D736BB">
              <w:rPr>
                <w:rFonts w:ascii="Times New Roman" w:hAnsi="Times New Roman"/>
              </w:rPr>
              <w:tab/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 xml:space="preserve">Банк получателя: ОТДЕЛЕНИЕ БАРНАУЛ БАНКА РОССИИ//УФК по Алтайскому краю </w:t>
            </w:r>
            <w:proofErr w:type="spellStart"/>
            <w:r w:rsidRPr="00D736BB">
              <w:rPr>
                <w:rFonts w:ascii="Times New Roman" w:hAnsi="Times New Roman"/>
              </w:rPr>
              <w:t>г</w:t>
            </w:r>
            <w:proofErr w:type="gramStart"/>
            <w:r w:rsidRPr="00D736BB">
              <w:rPr>
                <w:rFonts w:ascii="Times New Roman" w:hAnsi="Times New Roman"/>
              </w:rPr>
              <w:t>.Б</w:t>
            </w:r>
            <w:proofErr w:type="gramEnd"/>
            <w:r w:rsidRPr="00D736BB">
              <w:rPr>
                <w:rFonts w:ascii="Times New Roman" w:hAnsi="Times New Roman"/>
              </w:rPr>
              <w:t>арнаул</w:t>
            </w:r>
            <w:proofErr w:type="spellEnd"/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Получатель: МИНИСТЕРСТВО ФИНАНСОВ АЛТАЙСКОГО КРАЯ (КГБПОУ «</w:t>
            </w:r>
            <w:proofErr w:type="spellStart"/>
            <w:r w:rsidRPr="00D736BB">
              <w:rPr>
                <w:rFonts w:ascii="Times New Roman" w:hAnsi="Times New Roman"/>
              </w:rPr>
              <w:t>Славгородский</w:t>
            </w:r>
            <w:proofErr w:type="spellEnd"/>
            <w:r w:rsidRPr="00D736BB">
              <w:rPr>
                <w:rFonts w:ascii="Times New Roman" w:hAnsi="Times New Roman"/>
              </w:rPr>
              <w:t xml:space="preserve"> педагогический колледж», </w:t>
            </w:r>
            <w:proofErr w:type="gramStart"/>
            <w:r w:rsidRPr="00D736BB">
              <w:rPr>
                <w:rFonts w:ascii="Times New Roman" w:hAnsi="Times New Roman"/>
              </w:rPr>
              <w:t>л</w:t>
            </w:r>
            <w:proofErr w:type="gramEnd"/>
            <w:r w:rsidRPr="00D736BB">
              <w:rPr>
                <w:rFonts w:ascii="Times New Roman" w:hAnsi="Times New Roman"/>
              </w:rPr>
              <w:t>/с 20176</w:t>
            </w:r>
            <w:r w:rsidRPr="00D736BB">
              <w:rPr>
                <w:rFonts w:ascii="Times New Roman" w:hAnsi="Times New Roman"/>
                <w:lang w:val="en-US"/>
              </w:rPr>
              <w:t>U</w:t>
            </w:r>
            <w:r w:rsidRPr="00D736BB">
              <w:rPr>
                <w:rFonts w:ascii="Times New Roman" w:hAnsi="Times New Roman"/>
              </w:rPr>
              <w:t>81200)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D736BB">
              <w:rPr>
                <w:rFonts w:ascii="Times New Roman" w:hAnsi="Times New Roman"/>
                <w:color w:val="000000"/>
              </w:rPr>
              <w:t>КБК 00000000000000000130  плата за обучение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Тел: (38568) 5-44-04 (директор);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5-44-16 (бухгалтер)</w:t>
            </w:r>
          </w:p>
          <w:p w:rsidR="00D736BB" w:rsidRPr="00D736BB" w:rsidRDefault="00D736BB" w:rsidP="001225FC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5" w:type="dxa"/>
          </w:tcPr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Ф.И.О.  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Дата рождения 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Паспорт: серия ________№___________________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Выдан 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 xml:space="preserve">Адрес места жительства: 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 xml:space="preserve">Адрес регистрации (заполняется при отличии с местом жительства): 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__________________________________________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 xml:space="preserve">Тел. (код </w:t>
            </w:r>
            <w:proofErr w:type="spellStart"/>
            <w:r w:rsidRPr="00D736BB">
              <w:rPr>
                <w:rFonts w:ascii="Times New Roman" w:hAnsi="Times New Roman"/>
              </w:rPr>
              <w:t>н.п</w:t>
            </w:r>
            <w:proofErr w:type="spellEnd"/>
            <w:r w:rsidRPr="00D736BB">
              <w:rPr>
                <w:rFonts w:ascii="Times New Roman" w:hAnsi="Times New Roman"/>
              </w:rPr>
              <w:t>.): 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 w:rsidRPr="00D736BB">
              <w:rPr>
                <w:rFonts w:ascii="Times New Roman" w:hAnsi="Times New Roman"/>
              </w:rPr>
              <w:t>Моб. тел.: _________________________________</w:t>
            </w:r>
          </w:p>
          <w:p w:rsidR="00D736BB" w:rsidRPr="00D736BB" w:rsidRDefault="00D736BB" w:rsidP="001225FC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25D48" w:rsidRPr="00D736BB" w:rsidRDefault="00A25D48" w:rsidP="001225FC">
      <w:pPr>
        <w:spacing w:after="0" w:line="360" w:lineRule="auto"/>
        <w:rPr>
          <w:rFonts w:ascii="Times New Roman" w:hAnsi="Times New Roman" w:cs="Times New Roman"/>
        </w:rPr>
      </w:pPr>
    </w:p>
    <w:sectPr w:rsidR="00A25D48" w:rsidRPr="00D736BB" w:rsidSect="001225F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35" w:rsidRDefault="007C2E35" w:rsidP="00BF6579">
      <w:pPr>
        <w:spacing w:after="0" w:line="240" w:lineRule="auto"/>
      </w:pPr>
      <w:r>
        <w:separator/>
      </w:r>
    </w:p>
  </w:endnote>
  <w:endnote w:type="continuationSeparator" w:id="0">
    <w:p w:rsidR="007C2E35" w:rsidRDefault="007C2E35" w:rsidP="00BF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35" w:rsidRDefault="007C2E35" w:rsidP="00BF6579">
      <w:pPr>
        <w:spacing w:after="0" w:line="240" w:lineRule="auto"/>
      </w:pPr>
      <w:r>
        <w:separator/>
      </w:r>
    </w:p>
  </w:footnote>
  <w:footnote w:type="continuationSeparator" w:id="0">
    <w:p w:rsidR="007C2E35" w:rsidRDefault="007C2E35" w:rsidP="00BF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127B"/>
    <w:multiLevelType w:val="multilevel"/>
    <w:tmpl w:val="41EC50E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46599"/>
    <w:multiLevelType w:val="multilevel"/>
    <w:tmpl w:val="EA0C7C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F11DD2"/>
    <w:multiLevelType w:val="multilevel"/>
    <w:tmpl w:val="5A6EC9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8A6BC6"/>
    <w:multiLevelType w:val="multilevel"/>
    <w:tmpl w:val="9B5819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36BB"/>
    <w:rsid w:val="001225FC"/>
    <w:rsid w:val="00227F35"/>
    <w:rsid w:val="00397EDB"/>
    <w:rsid w:val="007206BB"/>
    <w:rsid w:val="007C2E35"/>
    <w:rsid w:val="009C3C89"/>
    <w:rsid w:val="00A25D48"/>
    <w:rsid w:val="00BF6579"/>
    <w:rsid w:val="00D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rsid w:val="00D73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sid w:val="00D736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36BB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D736B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736B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36B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36BB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7">
    <w:name w:val="Table Grid"/>
    <w:basedOn w:val="a1"/>
    <w:uiPriority w:val="59"/>
    <w:rsid w:val="00D736B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D736BB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36BB"/>
    <w:rPr>
      <w:rFonts w:eastAsiaTheme="minorHAnsi"/>
      <w:lang w:eastAsia="en-US"/>
    </w:rPr>
  </w:style>
  <w:style w:type="paragraph" w:customStyle="1" w:styleId="Default">
    <w:name w:val="Default"/>
    <w:rsid w:val="00D73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D736B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</dc:creator>
  <cp:keywords/>
  <dc:description/>
  <cp:lastModifiedBy>irabe</cp:lastModifiedBy>
  <cp:revision>4</cp:revision>
  <dcterms:created xsi:type="dcterms:W3CDTF">2022-05-31T10:06:00Z</dcterms:created>
  <dcterms:modified xsi:type="dcterms:W3CDTF">2024-06-03T04:38:00Z</dcterms:modified>
</cp:coreProperties>
</file>